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E37B5" w:rsidTr="00EE37B5">
        <w:trPr>
          <w:tblCellSpacing w:w="0" w:type="dxa"/>
          <w:jc w:val="center"/>
        </w:trPr>
        <w:tc>
          <w:tcPr>
            <w:tcW w:w="0" w:type="auto"/>
            <w:shd w:val="clear" w:color="auto" w:fill="EBEFF0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1050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1"/>
            </w:tblGrid>
            <w:tr w:rsidR="00EE37B5">
              <w:trPr>
                <w:trHeight w:val="269"/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7B5" w:rsidRDefault="00EE37B5"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Kính gửi: Quý Đối Tác</w:t>
                  </w:r>
                </w:p>
              </w:tc>
            </w:tr>
          </w:tbl>
          <w:p w:rsidR="00EE37B5" w:rsidRDefault="00EE3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37B5" w:rsidTr="00EE37B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0"/>
              <w:gridCol w:w="1320"/>
            </w:tblGrid>
            <w:tr w:rsidR="00EE37B5">
              <w:trPr>
                <w:tblCellSpacing w:w="0" w:type="dxa"/>
              </w:trPr>
              <w:tc>
                <w:tcPr>
                  <w:tcW w:w="7680" w:type="dxa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E37B5" w:rsidRDefault="00EE37B5">
                  <w:r>
                    <w:rPr>
                      <w:noProof/>
                    </w:rPr>
                    <w:drawing>
                      <wp:anchor distT="0" distB="0" distL="76200" distR="7620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96950" cy="158750"/>
                        <wp:effectExtent l="0" t="0" r="0" b="0"/>
                        <wp:wrapSquare wrapText="bothSides"/>
                        <wp:docPr id="9" name="Picture 9" descr="cid:image001.png@01D634E8.67C85E90">
                          <a:hlinkClick xmlns:a="http://schemas.openxmlformats.org/drawingml/2006/main" r:id="rId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1.png@01D634E8.67C85E90">
                                  <a:hlinkClick r:id="rId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69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EE37B5" w:rsidRDefault="00EE37B5"/>
              </w:tc>
            </w:tr>
          </w:tbl>
          <w:p w:rsidR="00EE37B5" w:rsidRDefault="00EE37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E37B5" w:rsidTr="00EE37B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E37B5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8" w:space="0" w:color="BFBFBF"/>
                    <w:left w:val="nil"/>
                    <w:bottom w:val="single" w:sz="8" w:space="0" w:color="BFBFBF"/>
                    <w:right w:val="nil"/>
                  </w:tcBorders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E37B5">
                    <w:tc>
                      <w:tcPr>
                        <w:tcW w:w="3750" w:type="dxa"/>
                        <w:tcMar>
                          <w:top w:w="0" w:type="dxa"/>
                          <w:left w:w="4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7B5" w:rsidRDefault="00EE37B5">
                  <w:pPr>
                    <w:spacing w:line="360" w:lineRule="auto"/>
                    <w:ind w:left="720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2"/>
                      <w:szCs w:val="22"/>
                    </w:rPr>
                    <w:t>LỊCH BAY VÀ CẬP NHẬT CHÍNH SÁCH MIỄN TRỪ (Cập nhật 25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/09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2"/>
                      <w:szCs w:val="22"/>
                    </w:rPr>
                    <w:t>/2020)</w:t>
                  </w:r>
                </w:p>
              </w:tc>
            </w:tr>
            <w:tr w:rsidR="00EE37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37B5" w:rsidRDefault="00EE37B5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olor w:val="374959"/>
                      <w:sz w:val="22"/>
                      <w:szCs w:val="22"/>
                    </w:rPr>
                    <w:t> </w:t>
                  </w:r>
                </w:p>
              </w:tc>
            </w:tr>
            <w:tr w:rsidR="00EE37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37B5" w:rsidRDefault="00EE37B5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4505325" cy="2400300"/>
                        <wp:effectExtent l="0" t="0" r="9525" b="0"/>
                        <wp:docPr id="8" name="Picture 8" descr="cid:image002.jpg@01D634E8.67C85E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jpg@01D634E8.67C85E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5325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37B5">
              <w:trPr>
                <w:trHeight w:val="5739"/>
                <w:tblCellSpacing w:w="0" w:type="dxa"/>
                <w:jc w:val="center"/>
              </w:trPr>
              <w:tc>
                <w:tcPr>
                  <w:tcW w:w="0" w:type="auto"/>
                  <w:tcMar>
                    <w:top w:w="525" w:type="dxa"/>
                    <w:left w:w="780" w:type="dxa"/>
                    <w:bottom w:w="525" w:type="dxa"/>
                    <w:right w:w="780" w:type="dxa"/>
                  </w:tcMar>
                  <w:vAlign w:val="center"/>
                  <w:hideMark/>
                </w:tcPr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lastRenderedPageBreak/>
                    <w:t>American Airlines xin cập nhật các thông tin như sau: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2"/>
                      <w:szCs w:val="22"/>
                      <w:u w:val="single"/>
                    </w:rPr>
                    <w:t>A. Lịch bay tháng 10 năm 2020</w:t>
                  </w:r>
                </w:p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 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Từ Hồ Chí Minh đến Los Angeles/ Dallas/Chicago/New York qua Haneda, Tokyo</w:t>
                  </w:r>
                </w:p>
                <w:tbl>
                  <w:tblPr>
                    <w:tblW w:w="9211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0"/>
                    <w:gridCol w:w="2007"/>
                    <w:gridCol w:w="1366"/>
                    <w:gridCol w:w="924"/>
                    <w:gridCol w:w="850"/>
                    <w:gridCol w:w="1103"/>
                  </w:tblGrid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422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Hành trình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Số hiệu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Giờ đi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Giờ đáp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Ngày khai thác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18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SGN (Tp.HCM)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HND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(Haneda, Tokyo)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AA8494/JL70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23:25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06:55+1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 3,5,CN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18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HND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(Haneda, Tokyo)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LAX (Los Angeles,CA)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DFW (Dallas, TX)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ORD (Chicago, IL)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JFK (New York,NY)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AA170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AA8478/JL12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AA8405/JL10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AA8403/JL06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11:55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10:55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11:45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06:00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08:40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09:45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11:15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 2,4,6</w:t>
                        </w:r>
                      </w:p>
                    </w:tc>
                  </w:tr>
                </w:tbl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Từ Hà Nội/Hồ Chí Minh đến Los Angeles/ San Francisco/ Dallas/ Vancouver qua Narita, Tokyo</w:t>
                  </w:r>
                </w:p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9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7"/>
                    <w:gridCol w:w="2172"/>
                    <w:gridCol w:w="1361"/>
                    <w:gridCol w:w="700"/>
                    <w:gridCol w:w="847"/>
                    <w:gridCol w:w="863"/>
                  </w:tblGrid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482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Hành trình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Số hiệu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Giờ đi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Giờ đáp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Ngày khai thác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SGN (Tp.HCM)</w:t>
                        </w:r>
                      </w:p>
                    </w:tc>
                    <w:tc>
                      <w:tcPr>
                        <w:tcW w:w="2616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NRT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(Narita, Tokyo)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AA8419/JL750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23:25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07:25+1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Thứ 2,6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HAN (Hà Nội)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AA8421/JL752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23:55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07:10+1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 3,4,6,CN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220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 xml:space="preserve">NRT 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(Narita, Tokyo)</w:t>
                        </w:r>
                      </w:p>
                    </w:tc>
                    <w:tc>
                      <w:tcPr>
                        <w:tcW w:w="2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LAX (Los Angeles, CA)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SFO (San Francisco, CA)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DFW (Dallas, Texas)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BOS (Boston, MA)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YVR (Vancouver,Canada)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AA8408/JL62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AA8409/JL58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AA60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AA8476/JL8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AA8436/JL18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17:20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18:05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18:30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18:00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18:30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11:40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11:50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16:40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17:50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11:50</w:t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 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Thứ 2,3,4,6,7</w:t>
                        </w:r>
                      </w:p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r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Từ Hà Nội/Hồ Chí Minh đến Dallas qua Incheon, Hàn Quốc</w:t>
                  </w:r>
                </w:p>
                <w:p w:rsidR="00EE37B5" w:rsidRDefault="00EE37B5">
                  <w:r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tbl>
                  <w:tblPr>
                    <w:tblW w:w="92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5"/>
                    <w:gridCol w:w="1947"/>
                    <w:gridCol w:w="994"/>
                    <w:gridCol w:w="994"/>
                    <w:gridCol w:w="847"/>
                    <w:gridCol w:w="1303"/>
                  </w:tblGrid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4370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Hành trình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Số hiệu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Giờ đi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Giờ đáp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Ngày khai thác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203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SGN (Tp.HCM)</w:t>
                        </w:r>
                      </w:p>
                    </w:tc>
                    <w:tc>
                      <w:tcPr>
                        <w:tcW w:w="23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ICN (Incheon, Korea)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KE684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23:45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06:50+1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Hàng ngày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OZ736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00:10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07:10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Thứ4,6,CN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203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HAN (Hà Nội)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OZ734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23:30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05:50+1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 2, 4, CN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VN 416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23:35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05:50+1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Thứ 3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E37B5" w:rsidRDefault="00EE37B5"/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KE680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23:10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05:25+1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 2, 4, 7</w:t>
                        </w:r>
                      </w:p>
                    </w:tc>
                  </w:tr>
                  <w:tr w:rsidR="00EE37B5">
                    <w:trPr>
                      <w:trHeight w:val="288"/>
                      <w:jc w:val="center"/>
                    </w:trPr>
                    <w:tc>
                      <w:tcPr>
                        <w:tcW w:w="20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ICN (Incheon, Korea)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DFW (Dallas, Texas)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AA280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17:25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16:20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18"/>
                            <w:szCs w:val="18"/>
                          </w:rPr>
                          <w:t>Thứ 3,6,CN</w:t>
                        </w:r>
                      </w:p>
                    </w:tc>
                  </w:tr>
                </w:tbl>
                <w:p w:rsidR="00EE37B5" w:rsidRDefault="00EE37B5"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*Ghi chú: Lịch bay có thể thay đổi tuỳ thuộc vào tình hình thực tế. </w:t>
                  </w:r>
                </w:p>
                <w:p w:rsidR="00EE37B5" w:rsidRDefault="00EE37B5"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22222"/>
                      <w:sz w:val="22"/>
                      <w:szCs w:val="22"/>
                      <w:u w:val="single"/>
                    </w:rPr>
                    <w:t>Chú ý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: Các chuyến bay này đã được cập nhật Chỗ và Giá trên hệ thống GDS. Khách mua vé trước </w:t>
                  </w:r>
                  <w:r>
                    <w:rPr>
                      <w:rFonts w:ascii="Arial" w:hAnsi="Arial" w:cs="Arial"/>
                      <w:b/>
                      <w:bCs/>
                      <w:color w:val="222222"/>
                      <w:sz w:val="22"/>
                      <w:szCs w:val="22"/>
                    </w:rPr>
                    <w:t>31/12/2020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 xml:space="preserve"> được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MIỄN PHÍ ĐỔI VÉ</w:t>
                  </w:r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trong điều kiện vé.</w:t>
                  </w:r>
                </w:p>
                <w:p w:rsidR="00EE37B5" w:rsidRDefault="00EE37B5"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u w:val="single"/>
                    </w:rPr>
                    <w:t>B. Giá vé khuyến mãi khứ hồi hạng Phổ Thông từ Việt Nam đi Mỹ.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</w:rPr>
                    <w:t> 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color w:val="0000FF"/>
                    </w:rPr>
                    <w:t>Hiệu lực bán từ nay đến hết 30/09/2020.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color w:val="0000FF"/>
                    </w:rPr>
                    <w:t>Thời gian bay từ nay đến hết 27/12/2020.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color w:val="222222"/>
                    </w:rPr>
                    <w:t> 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u w:val="single"/>
                    </w:rPr>
                    <w:t>Lưu ý: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Hiện tại AA đã áp dụng chính sách không thu phụ phí YR/YQ. 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color w:val="222222"/>
                    </w:rPr>
                    <w:t>Quý đại lý vui lòng tra cứu trên các hệ thống GDS hoặc liên hệ American Airlines để biết thêm chi tiết.</w:t>
                  </w:r>
                </w:p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</w:rPr>
                    <w:t> </w:t>
                  </w:r>
                </w:p>
                <w:tbl>
                  <w:tblPr>
                    <w:tblW w:w="78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5"/>
                    <w:gridCol w:w="2405"/>
                    <w:gridCol w:w="2445"/>
                  </w:tblGrid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3366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Destination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3366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Class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3366CC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Base fare (USD)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CHI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NYC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836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DFW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880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SEA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519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BOS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800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CLT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FLL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MSY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ORL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830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PHX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780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RDU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870</w:t>
                        </w:r>
                      </w:p>
                    </w:tc>
                  </w:tr>
                  <w:tr w:rsidR="00EE37B5">
                    <w:trPr>
                      <w:trHeight w:val="288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SAN</w:t>
                        </w:r>
                      </w:p>
                    </w:tc>
                    <w:tc>
                      <w:tcPr>
                        <w:tcW w:w="240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244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22222"/>
                            <w:sz w:val="20"/>
                            <w:szCs w:val="20"/>
                          </w:rPr>
                          <w:t>780</w:t>
                        </w:r>
                      </w:p>
                    </w:tc>
                  </w:tr>
                </w:tbl>
                <w:p w:rsidR="00EE37B5" w:rsidRDefault="00EE37B5">
                  <w:pPr>
                    <w:spacing w:line="288" w:lineRule="auto"/>
                  </w:pPr>
                  <w:r>
                    <w:rPr>
                      <w:rFonts w:ascii="Arial" w:hAnsi="Arial" w:cs="Arial"/>
                      <w:i/>
                      <w:iCs/>
                      <w:color w:val="222222"/>
                    </w:rPr>
                    <w:t xml:space="preserve">* Giá vé chưa bao gồm thuế và phí                </w:t>
                  </w:r>
                </w:p>
                <w:p w:rsidR="00EE37B5" w:rsidRDefault="00EE37B5">
                  <w:r>
                    <w:rPr>
                      <w:rFonts w:ascii="Arial" w:hAnsi="Arial" w:cs="Arial"/>
                      <w:color w:val="1F497D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pPr>
                    <w:spacing w:line="360" w:lineRule="auto"/>
                  </w:pPr>
                  <w:r>
                    <w:rPr>
                      <w:rFonts w:ascii="Arial" w:hAnsi="Arial" w:cs="Arial"/>
                      <w:b/>
                      <w:bCs/>
                      <w:color w:val="222222"/>
                      <w:sz w:val="22"/>
                      <w:szCs w:val="22"/>
                      <w:u w:val="single"/>
                    </w:rPr>
                    <w:t>C. Chính sách Miễn Trừ sau:</w:t>
                  </w:r>
                </w:p>
                <w:p w:rsidR="00EE37B5" w:rsidRDefault="00EE37B5">
                  <w:pPr>
                    <w:pStyle w:val="Heading4"/>
                    <w:spacing w:before="0" w:beforeAutospacing="0" w:after="0" w:afterAutospacing="0" w:line="36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>-</w:t>
                  </w:r>
                  <w:r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 xml:space="preserve">Vé mua mới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  <w:t>trước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</w:rPr>
                    <w:t xml:space="preserve">31/12/2020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 xml:space="preserve">được miễn phí đổi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  <w:t xml:space="preserve">trong điều kiện vé </w:t>
                  </w:r>
                  <w:hyperlink r:id="rId8" w:history="1">
                    <w:r>
                      <w:rPr>
                        <w:rStyle w:val="Hyperlink"/>
                        <w:rFonts w:ascii="Arial" w:eastAsia="Times New Roman" w:hAnsi="Arial" w:cs="Arial"/>
                        <w:b w:val="0"/>
                        <w:bCs w:val="0"/>
                        <w:sz w:val="22"/>
                        <w:szCs w:val="22"/>
                      </w:rPr>
                      <w:t>American Airlines improves the travel experience</w:t>
                    </w:r>
                  </w:hyperlink>
                </w:p>
                <w:p w:rsidR="00EE37B5" w:rsidRDefault="00EE37B5">
                  <w:pPr>
                    <w:pStyle w:val="Heading4"/>
                    <w:shd w:val="clear" w:color="auto" w:fill="FFFFFF"/>
                    <w:spacing w:before="0" w:beforeAutospacing="0" w:after="0" w:afterAutospacing="0" w:line="36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lastRenderedPageBreak/>
                    <w:t xml:space="preserve">- Vé xuất trước </w:t>
                  </w:r>
                  <w:r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</w:rPr>
                    <w:t>30/09/2020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 xml:space="preserve"> có ngày bay hoặc ngày hết hạn từ </w:t>
                  </w:r>
                  <w:r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</w:rPr>
                    <w:t>01/3/2020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 xml:space="preserve"> đến </w:t>
                  </w:r>
                  <w:r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</w:rPr>
                    <w:t>31/12/2020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 xml:space="preserve"> được miễn phí đổi và gia hạn vé đến </w:t>
                  </w:r>
                  <w:r>
                    <w:rPr>
                      <w:rFonts w:ascii="Arial" w:eastAsia="Times New Roman" w:hAnsi="Arial" w:cs="Arial"/>
                      <w:color w:val="222222"/>
                      <w:sz w:val="22"/>
                      <w:szCs w:val="22"/>
                    </w:rPr>
                    <w:t>31/12/2021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22222"/>
                      <w:sz w:val="22"/>
                      <w:szCs w:val="22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  <w:rFonts w:ascii="Arial" w:eastAsia="Times New Roman" w:hAnsi="Arial" w:cs="Arial"/>
                        <w:b w:val="0"/>
                        <w:bCs w:val="0"/>
                        <w:sz w:val="22"/>
                        <w:szCs w:val="22"/>
                      </w:rPr>
                      <w:t>Coronavirus Global Flexibility Waiver - Update 8 - Travel Notice Exception Policy</w:t>
                    </w:r>
                  </w:hyperlink>
                </w:p>
                <w:p w:rsidR="00EE37B5" w:rsidRDefault="00EE37B5">
                  <w:pPr>
                    <w:pStyle w:val="Heading4"/>
                    <w:shd w:val="clear" w:color="auto" w:fill="FFFFFF"/>
                    <w:spacing w:before="0" w:beforeAutospacing="0" w:after="0" w:afterAutospacing="0" w:line="36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02020"/>
                      <w:sz w:val="22"/>
                      <w:szCs w:val="22"/>
                    </w:rPr>
                    <w:t>- Các thông tin tham khảo liên quan đến nghiệp vụ vé của American Airlines thường xuyên được cập nhật tại đây</w:t>
                  </w:r>
                  <w:r>
                    <w:rPr>
                      <w:rFonts w:ascii="Arial" w:eastAsia="Times New Roman" w:hAnsi="Arial" w:cs="Arial"/>
                      <w:color w:val="202020"/>
                      <w:sz w:val="22"/>
                      <w:szCs w:val="22"/>
                    </w:rPr>
                    <w:t xml:space="preserve"> </w:t>
                  </w:r>
                  <w:hyperlink r:id="rId10" w:anchor="/home" w:history="1">
                    <w:r>
                      <w:rPr>
                        <w:rStyle w:val="Hyperlink"/>
                        <w:rFonts w:ascii="Arial" w:eastAsia="Times New Roman" w:hAnsi="Arial" w:cs="Arial"/>
                        <w:sz w:val="22"/>
                        <w:szCs w:val="22"/>
                      </w:rPr>
                      <w:t>Click here</w:t>
                    </w:r>
                  </w:hyperlink>
                </w:p>
                <w:p w:rsidR="00EE37B5" w:rsidRDefault="00EE37B5">
                  <w:pPr>
                    <w:pStyle w:val="Heading4"/>
                    <w:shd w:val="clear" w:color="auto" w:fill="FFFFFF"/>
                    <w:spacing w:before="0" w:beforeAutospacing="0" w:after="0" w:afterAutospacing="0" w:line="360" w:lineRule="auto"/>
                    <w:textAlignment w:val="baseline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FF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pPr>
                    <w:spacing w:line="360" w:lineRule="auto"/>
                    <w:jc w:val="both"/>
                  </w:pPr>
                  <w:r>
                    <w:rPr>
                      <w:rFonts w:ascii="Arial" w:hAnsi="Arial" w:cs="Arial"/>
                      <w:color w:val="202020"/>
                      <w:sz w:val="22"/>
                      <w:szCs w:val="22"/>
                    </w:rPr>
                    <w:t>Thông tin thêm vui lòng liên hệ tổng đài American Airlines Vietnam: 028 39 330 330 hoặc 024 39 330 330</w:t>
                  </w:r>
                </w:p>
                <w:p w:rsidR="00EE37B5" w:rsidRDefault="00EE37B5">
                  <w:pPr>
                    <w:spacing w:line="360" w:lineRule="auto"/>
                    <w:jc w:val="both"/>
                  </w:pPr>
                  <w:r>
                    <w:rPr>
                      <w:rFonts w:ascii="Arial" w:hAnsi="Arial" w:cs="Arial"/>
                      <w:color w:val="202020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pPr>
                    <w:spacing w:line="288" w:lineRule="auto"/>
                    <w:jc w:val="both"/>
                  </w:pPr>
                  <w:r>
                    <w:rPr>
                      <w:rFonts w:ascii="Arial" w:hAnsi="Arial" w:cs="Arial"/>
                      <w:color w:val="202020"/>
                      <w:sz w:val="22"/>
                      <w:szCs w:val="22"/>
                    </w:rPr>
                    <w:t> </w:t>
                  </w:r>
                </w:p>
                <w:p w:rsidR="00EE37B5" w:rsidRDefault="00EE37B5">
                  <w:pPr>
                    <w:spacing w:line="288" w:lineRule="auto"/>
                    <w:jc w:val="both"/>
                  </w:pPr>
                  <w:r>
                    <w:rPr>
                      <w:rFonts w:ascii="Arial" w:hAnsi="Arial" w:cs="Arial"/>
                      <w:color w:val="202020"/>
                      <w:sz w:val="22"/>
                      <w:szCs w:val="22"/>
                    </w:rPr>
                    <w:t>Xin chân thành cảm ơn sự công tác!</w:t>
                  </w:r>
                </w:p>
                <w:p w:rsidR="00EE37B5" w:rsidRDefault="00EE37B5">
                  <w:pPr>
                    <w:spacing w:line="288" w:lineRule="auto"/>
                    <w:jc w:val="both"/>
                  </w:pPr>
                  <w:bookmarkStart w:id="0" w:name="_GoBack"/>
                  <w:bookmarkEnd w:id="0"/>
                </w:p>
              </w:tc>
            </w:tr>
            <w:tr w:rsidR="00EE37B5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8B7B8"/>
                    <w:right w:val="nil"/>
                  </w:tcBorders>
                  <w:shd w:val="clear" w:color="auto" w:fill="EBEFF0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"/>
                    <w:gridCol w:w="690"/>
                    <w:gridCol w:w="225"/>
                    <w:gridCol w:w="690"/>
                    <w:gridCol w:w="225"/>
                    <w:gridCol w:w="690"/>
                    <w:gridCol w:w="225"/>
                    <w:gridCol w:w="690"/>
                  </w:tblGrid>
                  <w:tr w:rsidR="00EE3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pPr>
                          <w:spacing w:line="360" w:lineRule="atLeast"/>
                        </w:pPr>
                        <w:r>
                          <w:rPr>
                            <w:rFonts w:ascii="Arial" w:hAnsi="Arial" w:cs="Arial"/>
                            <w:color w:val="999999"/>
                            <w:sz w:val="22"/>
                            <w:szCs w:val="22"/>
                          </w:rPr>
                          <w:lastRenderedPageBreak/>
                          <w:t xml:space="preserve">Connect with us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9525"/>
                              <wp:docPr id="7" name="Picture 7" descr="Mobile">
                                <a:hlinkClick xmlns:a="http://schemas.openxmlformats.org/drawingml/2006/main" r:id="rId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obi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6" name="Picture 6" descr="http://www.aa.com/content/images/email/AAirmail/template/spacer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aa.com/content/images/email/AAirmail/template/spacer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9525"/>
                              <wp:docPr id="5" name="Picture 5" descr="Facebook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4" name="Picture 4" descr="http://www.aa.com/content/images/email/AAirmail/template/spacer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aa.com/content/images/email/AAirmail/template/spacer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9525"/>
                              <wp:docPr id="3" name="Picture 3" descr="Instagram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2" name="Picture 2" descr="http://www.aa.com/content/images/email/AAirmail/template/spacer_cle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aa.com/content/images/email/AAirmail/template/spacer_cle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428625" cy="428625"/>
                              <wp:effectExtent l="0" t="0" r="9525" b="9525"/>
                              <wp:docPr id="1" name="Picture 1" descr="Twitter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E37B5" w:rsidRDefault="00EE37B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37B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B8B7B8"/>
                    <w:right w:val="nil"/>
                  </w:tcBorders>
                  <w:shd w:val="clear" w:color="auto" w:fill="EBEFF0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0"/>
                  </w:tblGrid>
                  <w:tr w:rsidR="00EE37B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7B5" w:rsidRDefault="00EE37B5">
                        <w:pPr>
                          <w:jc w:val="center"/>
                        </w:pPr>
                        <w:hyperlink r:id="rId2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999999"/>
                              <w:sz w:val="22"/>
                              <w:szCs w:val="22"/>
                            </w:rPr>
                            <w:t>Privacy Policy</w:t>
                          </w:r>
                        </w:hyperlink>
                      </w:p>
                    </w:tc>
                  </w:tr>
                </w:tbl>
                <w:p w:rsidR="00EE37B5" w:rsidRDefault="00EE37B5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37B5">
              <w:trPr>
                <w:trHeight w:val="273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EFF0"/>
                  <w:tcMar>
                    <w:top w:w="300" w:type="dxa"/>
                    <w:left w:w="450" w:type="dxa"/>
                    <w:bottom w:w="600" w:type="dxa"/>
                    <w:right w:w="450" w:type="dxa"/>
                  </w:tcMar>
                  <w:vAlign w:val="center"/>
                  <w:hideMark/>
                </w:tcPr>
                <w:p w:rsidR="00EE37B5" w:rsidRDefault="00EE37B5"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This email has been sent on behalf of American Airlines, 1 Skyview Drive, Fort Worth, TX, 76155. We’re happy to help you with any questions or concerns you may have. For all inquiries about American Airlines or the AAdvantage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 xml:space="preserve"> program, please visit </w:t>
                  </w: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color w:val="0078D2"/>
                        <w:sz w:val="22"/>
                        <w:szCs w:val="22"/>
                      </w:rPr>
                      <w:t>aa.com/contactaa</w:t>
                    </w:r>
                  </w:hyperlink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br/>
                    <w:t xml:space="preserve">American Airlines, American Eagle, AAdvantage, AAdvantage Million Miler, Great for Business, the Tail Design and the Flight Symbol logo are marks of American Airlines, Inc. 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666666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 xml:space="preserve">world is a registered trademark of </w:t>
                  </w:r>
                  <w:r>
                    <w:rPr>
                      <w:rStyle w:val="Strong"/>
                      <w:rFonts w:ascii="Arial" w:hAnsi="Arial" w:cs="Arial"/>
                      <w:color w:val="666666"/>
                      <w:sz w:val="22"/>
                      <w:szCs w:val="22"/>
                    </w:rPr>
                    <w:t>one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t xml:space="preserve">world Alliance, LLC. </w:t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999999"/>
                      <w:sz w:val="22"/>
                      <w:szCs w:val="22"/>
                    </w:rPr>
                    <w:br/>
                    <w:t>© 2020 American Airlines, Inc. All Rights Reserved</w:t>
                  </w:r>
                </w:p>
              </w:tc>
            </w:tr>
          </w:tbl>
          <w:p w:rsidR="00EE37B5" w:rsidRDefault="00EE37B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95ECD" w:rsidRDefault="00595ECD"/>
    <w:sectPr w:rsidR="0059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B5"/>
    <w:rsid w:val="00595ECD"/>
    <w:rsid w:val="00E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7732-60FE-4268-A96C-F20CE3B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E37B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E37B5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37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3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link.aa.com/en-us/blog/2020/agency_news/american-airlines-improves-the-travel-experience.html" TargetMode="External"/><Relationship Id="rId13" Type="http://schemas.openxmlformats.org/officeDocument/2006/relationships/image" Target="cid:image010.jpg@01D69581.46C69EB0" TargetMode="External"/><Relationship Id="rId18" Type="http://schemas.openxmlformats.org/officeDocument/2006/relationships/image" Target="cid:image012.jpg@01D69581.46C69EB0" TargetMode="External"/><Relationship Id="rId26" Type="http://schemas.openxmlformats.org/officeDocument/2006/relationships/hyperlink" Target="https://www.aa.com/i18n/customer-service/contact-american/american-customer-service.jsp?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3.jpg@01D69581.46C69EB0" TargetMode="External"/><Relationship Id="rId7" Type="http://schemas.openxmlformats.org/officeDocument/2006/relationships/image" Target="cid:image009.jpg@01D69581.46C69EB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https://www.aa.com/i18n/customer-service/support/privacy-policy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AmericanAirlines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aa.com/i18n/travel-info/travel-tools/mobile-and-app.jsp" TargetMode="External"/><Relationship Id="rId24" Type="http://schemas.openxmlformats.org/officeDocument/2006/relationships/image" Target="cid:image014.jpg@01D69581.46C69EB0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11.gif@01D69581.46C69EB0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saleslink.aa.com/en-US/" TargetMode="External"/><Relationship Id="rId19" Type="http://schemas.openxmlformats.org/officeDocument/2006/relationships/hyperlink" Target="https://instagram.com/americanair" TargetMode="External"/><Relationship Id="rId4" Type="http://schemas.openxmlformats.org/officeDocument/2006/relationships/hyperlink" Target="http://www.aa.com/homePage.do" TargetMode="External"/><Relationship Id="rId9" Type="http://schemas.openxmlformats.org/officeDocument/2006/relationships/hyperlink" Target="https://saleslink.aa.com/en-US/blog/2020/travel_advisory/coronavirus-global-flexibility-waiver-travel-notice-exception-policy.html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twitter.com/americanai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2020-09-28T03:42:00Z</dcterms:created>
  <dcterms:modified xsi:type="dcterms:W3CDTF">2020-09-28T03:43:00Z</dcterms:modified>
</cp:coreProperties>
</file>